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857" w:rsidRDefault="00637857" w:rsidP="00D1175D">
      <w:pPr>
        <w:ind w:left="-284"/>
        <w:rPr>
          <w:rFonts w:ascii="Times New Roman" w:hAnsi="Times New Roman" w:cs="Times New Roman"/>
          <w:sz w:val="28"/>
          <w:szCs w:val="28"/>
        </w:rPr>
      </w:pPr>
      <w:bookmarkStart w:id="0" w:name="_GoBack"/>
      <w:bookmarkEnd w:id="0"/>
    </w:p>
    <w:tbl>
      <w:tblPr>
        <w:tblStyle w:val="a9"/>
        <w:tblW w:w="10178" w:type="dxa"/>
        <w:tblInd w:w="-572" w:type="dxa"/>
        <w:tblLayout w:type="fixed"/>
        <w:tblLook w:val="0600" w:firstRow="0" w:lastRow="0" w:firstColumn="0" w:lastColumn="0" w:noHBand="1" w:noVBand="1"/>
      </w:tblPr>
      <w:tblGrid>
        <w:gridCol w:w="847"/>
        <w:gridCol w:w="2952"/>
        <w:gridCol w:w="6379"/>
      </w:tblGrid>
      <w:tr w:rsidR="001866F2" w:rsidRPr="00FA081E" w:rsidTr="00B8614B">
        <w:tc>
          <w:tcPr>
            <w:tcW w:w="10178" w:type="dxa"/>
            <w:gridSpan w:val="3"/>
            <w:tcBorders>
              <w:top w:val="single" w:sz="4" w:space="0" w:color="auto"/>
              <w:left w:val="single" w:sz="4" w:space="0" w:color="auto"/>
              <w:bottom w:val="single" w:sz="4" w:space="0" w:color="auto"/>
              <w:right w:val="single" w:sz="4" w:space="0" w:color="auto"/>
            </w:tcBorders>
          </w:tcPr>
          <w:p w:rsidR="001866F2" w:rsidRPr="002153B8" w:rsidRDefault="001866F2">
            <w:pPr>
              <w:ind w:right="-242"/>
              <w:rPr>
                <w:rFonts w:ascii="Times New Roman" w:hAnsi="Times New Roman" w:cs="Times New Roman"/>
                <w:sz w:val="28"/>
                <w:szCs w:val="28"/>
              </w:rPr>
            </w:pPr>
          </w:p>
          <w:p w:rsidR="001866F2" w:rsidRPr="002153B8" w:rsidRDefault="001866F2">
            <w:pPr>
              <w:ind w:right="-242"/>
              <w:rPr>
                <w:rFonts w:ascii="Times New Roman" w:hAnsi="Times New Roman" w:cs="Times New Roman"/>
                <w:sz w:val="28"/>
                <w:szCs w:val="28"/>
              </w:rPr>
            </w:pPr>
          </w:p>
          <w:p w:rsidR="001866F2" w:rsidRPr="002153B8" w:rsidRDefault="001866F2" w:rsidP="001866F2">
            <w:pPr>
              <w:jc w:val="center"/>
              <w:rPr>
                <w:rFonts w:ascii="Times New Roman" w:hAnsi="Times New Roman" w:cs="Times New Roman"/>
                <w:sz w:val="28"/>
                <w:szCs w:val="28"/>
                <w:lang w:val="en-US"/>
              </w:rPr>
            </w:pPr>
            <w:r>
              <w:rPr>
                <w:rFonts w:ascii="Segoe Print" w:hAnsi="Segoe Print"/>
                <w:b/>
                <w:color w:val="7030A0"/>
                <w:sz w:val="56"/>
                <w:szCs w:val="56"/>
                <w:lang w:val="en-US"/>
              </w:rPr>
              <w:t>Hum</w:t>
            </w:r>
            <w:r w:rsidRPr="00D1175D">
              <w:rPr>
                <w:rFonts w:ascii="Segoe Print" w:hAnsi="Segoe Print"/>
                <w:b/>
                <w:color w:val="7030A0"/>
                <w:sz w:val="56"/>
                <w:szCs w:val="56"/>
              </w:rPr>
              <w:t>а</w:t>
            </w:r>
            <w:r>
              <w:rPr>
                <w:rFonts w:ascii="Segoe Print" w:hAnsi="Segoe Print"/>
                <w:b/>
                <w:color w:val="7030A0"/>
                <w:sz w:val="56"/>
                <w:szCs w:val="56"/>
                <w:lang w:val="en-US"/>
              </w:rPr>
              <w:t>nit</w:t>
            </w:r>
            <w:r w:rsidRPr="00D1175D">
              <w:rPr>
                <w:rFonts w:ascii="Segoe Print" w:hAnsi="Segoe Print"/>
                <w:b/>
                <w:color w:val="7030A0"/>
                <w:sz w:val="56"/>
                <w:szCs w:val="56"/>
              </w:rPr>
              <w:t>а</w:t>
            </w:r>
            <w:r>
              <w:rPr>
                <w:rFonts w:ascii="Segoe Print" w:hAnsi="Segoe Print"/>
                <w:b/>
                <w:color w:val="7030A0"/>
                <w:sz w:val="56"/>
                <w:szCs w:val="56"/>
                <w:lang w:val="en-US"/>
              </w:rPr>
              <w:t>rian</w:t>
            </w:r>
            <w:r w:rsidRPr="002153B8">
              <w:rPr>
                <w:rFonts w:ascii="Segoe Print" w:hAnsi="Segoe Print"/>
                <w:b/>
                <w:color w:val="7030A0"/>
                <w:sz w:val="56"/>
                <w:szCs w:val="56"/>
                <w:lang w:val="en-US"/>
              </w:rPr>
              <w:t xml:space="preserve"> </w:t>
            </w:r>
            <w:r w:rsidRPr="00D1175D">
              <w:rPr>
                <w:rFonts w:ascii="Segoe Print" w:hAnsi="Segoe Print"/>
                <w:b/>
                <w:color w:val="7030A0"/>
                <w:sz w:val="56"/>
                <w:szCs w:val="56"/>
              </w:rPr>
              <w:t>р</w:t>
            </w:r>
            <w:r>
              <w:rPr>
                <w:rFonts w:ascii="Segoe Print" w:hAnsi="Segoe Print"/>
                <w:b/>
                <w:color w:val="7030A0"/>
                <w:sz w:val="56"/>
                <w:szCs w:val="56"/>
                <w:lang w:val="en-US"/>
              </w:rPr>
              <w:t>r</w:t>
            </w:r>
            <w:r w:rsidRPr="00D1175D">
              <w:rPr>
                <w:rFonts w:ascii="Segoe Print" w:hAnsi="Segoe Print"/>
                <w:b/>
                <w:color w:val="7030A0"/>
                <w:sz w:val="56"/>
                <w:szCs w:val="56"/>
              </w:rPr>
              <w:t>о</w:t>
            </w:r>
            <w:r>
              <w:rPr>
                <w:rFonts w:ascii="Segoe Print" w:hAnsi="Segoe Print"/>
                <w:b/>
                <w:color w:val="7030A0"/>
                <w:sz w:val="56"/>
                <w:szCs w:val="56"/>
                <w:lang w:val="en-US"/>
              </w:rPr>
              <w:t>j</w:t>
            </w:r>
            <w:r w:rsidRPr="00D1175D">
              <w:rPr>
                <w:rFonts w:ascii="Segoe Print" w:hAnsi="Segoe Print"/>
                <w:b/>
                <w:color w:val="7030A0"/>
                <w:sz w:val="56"/>
                <w:szCs w:val="56"/>
              </w:rPr>
              <w:t>ек</w:t>
            </w:r>
            <w:r>
              <w:rPr>
                <w:rFonts w:ascii="Segoe Print" w:hAnsi="Segoe Print"/>
                <w:b/>
                <w:color w:val="7030A0"/>
                <w:sz w:val="56"/>
                <w:szCs w:val="56"/>
                <w:lang w:val="en-US"/>
              </w:rPr>
              <w:t>t</w:t>
            </w:r>
          </w:p>
          <w:p w:rsidR="001866F2" w:rsidRPr="002153B8" w:rsidRDefault="001866F2">
            <w:pPr>
              <w:ind w:right="-242"/>
              <w:rPr>
                <w:rFonts w:ascii="Times New Roman" w:hAnsi="Times New Roman" w:cs="Times New Roman"/>
                <w:sz w:val="28"/>
                <w:szCs w:val="28"/>
                <w:lang w:val="en-US"/>
              </w:rPr>
            </w:pPr>
            <w:r w:rsidRPr="002153B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2153B8">
              <w:rPr>
                <w:rFonts w:ascii="Segoe Print" w:hAnsi="Segoe Print"/>
                <w:b/>
                <w:color w:val="7030A0"/>
                <w:sz w:val="56"/>
                <w:szCs w:val="56"/>
                <w:lang w:val="en-US"/>
              </w:rPr>
              <w:t>«</w:t>
            </w:r>
            <w:r>
              <w:rPr>
                <w:rFonts w:ascii="Segoe Print" w:hAnsi="Segoe Print"/>
                <w:b/>
                <w:color w:val="7030A0"/>
                <w:sz w:val="56"/>
                <w:szCs w:val="56"/>
                <w:lang w:val="en-US"/>
              </w:rPr>
              <w:t>SPORT FOR ALL</w:t>
            </w:r>
            <w:r w:rsidRPr="002153B8">
              <w:rPr>
                <w:rFonts w:ascii="Segoe Print" w:hAnsi="Segoe Print"/>
                <w:b/>
                <w:color w:val="7030A0"/>
                <w:sz w:val="56"/>
                <w:szCs w:val="56"/>
                <w:lang w:val="en-US"/>
              </w:rPr>
              <w:t>!»</w:t>
            </w:r>
          </w:p>
          <w:p w:rsidR="001866F2" w:rsidRPr="002153B8" w:rsidRDefault="001866F2">
            <w:pPr>
              <w:ind w:right="-242"/>
              <w:rPr>
                <w:rFonts w:ascii="Times New Roman" w:hAnsi="Times New Roman" w:cs="Times New Roman"/>
                <w:sz w:val="28"/>
                <w:szCs w:val="28"/>
                <w:lang w:val="en-US"/>
              </w:rPr>
            </w:pPr>
          </w:p>
          <w:p w:rsidR="001866F2" w:rsidRPr="001866F2" w:rsidRDefault="001866F2">
            <w:pPr>
              <w:ind w:right="-242"/>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1175D">
              <w:rPr>
                <w:rFonts w:ascii="Segoe Print" w:hAnsi="Segoe Print"/>
                <w:b/>
                <w:noProof/>
                <w:color w:val="7030A0"/>
                <w:sz w:val="56"/>
                <w:szCs w:val="56"/>
              </w:rPr>
              <w:drawing>
                <wp:anchor distT="0" distB="0" distL="114300" distR="114300" simplePos="0" relativeHeight="251665408" behindDoc="1" locked="0" layoutInCell="1" allowOverlap="1" wp14:anchorId="36A5BA9A" wp14:editId="0EF47B24">
                  <wp:simplePos x="0" y="0"/>
                  <wp:positionH relativeFrom="column">
                    <wp:posOffset>-5080</wp:posOffset>
                  </wp:positionH>
                  <wp:positionV relativeFrom="paragraph">
                    <wp:posOffset>7620</wp:posOffset>
                  </wp:positionV>
                  <wp:extent cx="3867150" cy="3867150"/>
                  <wp:effectExtent l="0" t="0" r="0" b="0"/>
                  <wp:wrapNone/>
                  <wp:docPr id="9" name="Рисунок 0" descr="120a088e-3692-11e5-80d2-00155d00f103_2e512035-110b-11ea-81b6-00155d00f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a088e-3692-11e5-80d2-00155d00f103_2e512035-110b-11ea-81b6-00155d00f103.jpeg"/>
                          <pic:cNvPicPr/>
                        </pic:nvPicPr>
                        <pic:blipFill>
                          <a:blip r:embed="rId7" cstate="print"/>
                          <a:stretch>
                            <a:fillRect/>
                          </a:stretch>
                        </pic:blipFill>
                        <pic:spPr>
                          <a:xfrm>
                            <a:off x="0" y="0"/>
                            <a:ext cx="3867150" cy="3867150"/>
                          </a:xfrm>
                          <a:prstGeom prst="rect">
                            <a:avLst/>
                          </a:prstGeom>
                        </pic:spPr>
                      </pic:pic>
                    </a:graphicData>
                  </a:graphic>
                  <wp14:sizeRelH relativeFrom="margin">
                    <wp14:pctWidth>0</wp14:pctWidth>
                  </wp14:sizeRelH>
                  <wp14:sizeRelV relativeFrom="margin">
                    <wp14:pctHeight>0</wp14:pctHeight>
                  </wp14:sizeRelV>
                </wp:anchor>
              </w:drawing>
            </w: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1866F2" w:rsidRDefault="001866F2">
            <w:pPr>
              <w:ind w:right="-242"/>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866F2" w:rsidRPr="002153B8" w:rsidRDefault="001866F2">
            <w:pPr>
              <w:ind w:right="-242"/>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67456" behindDoc="1" locked="0" layoutInCell="1" allowOverlap="1" wp14:anchorId="40E4012E" wp14:editId="060E1423">
                  <wp:simplePos x="0" y="0"/>
                  <wp:positionH relativeFrom="column">
                    <wp:posOffset>138084</wp:posOffset>
                  </wp:positionH>
                  <wp:positionV relativeFrom="paragraph">
                    <wp:posOffset>119380</wp:posOffset>
                  </wp:positionV>
                  <wp:extent cx="3254085" cy="2552700"/>
                  <wp:effectExtent l="0" t="0" r="3810" b="0"/>
                  <wp:wrapNone/>
                  <wp:docPr id="10" name="Рисунок 2" descr="120a088e-3692-11e5-80d2-00155d00f103_ddd768de-4739-11e5-80d3-00155d00f1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a088e-3692-11e5-80d2-00155d00f103_ddd768de-4739-11e5-80d3-00155d00f103.jpeg"/>
                          <pic:cNvPicPr/>
                        </pic:nvPicPr>
                        <pic:blipFill>
                          <a:blip r:embed="rId8" cstate="print"/>
                          <a:stretch>
                            <a:fillRect/>
                          </a:stretch>
                        </pic:blipFill>
                        <pic:spPr>
                          <a:xfrm>
                            <a:off x="0" y="0"/>
                            <a:ext cx="3257875" cy="255567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lang w:val="en-US"/>
              </w:rPr>
              <w:t xml:space="preserve">   </w:t>
            </w:r>
            <w:r>
              <w:rPr>
                <w:rFonts w:ascii="Times New Roman" w:hAnsi="Times New Roman" w:cs="Times New Roman"/>
                <w:noProof/>
                <w:sz w:val="28"/>
                <w:szCs w:val="28"/>
                <w:lang w:val="en-US"/>
              </w:rPr>
              <w:t xml:space="preserve">          </w:t>
            </w:r>
          </w:p>
          <w:p w:rsidR="001866F2" w:rsidRPr="002153B8" w:rsidRDefault="001866F2">
            <w:pPr>
              <w:ind w:right="-242"/>
              <w:rPr>
                <w:rFonts w:ascii="Times New Roman" w:hAnsi="Times New Roman" w:cs="Times New Roman"/>
                <w:sz w:val="28"/>
                <w:szCs w:val="28"/>
                <w:lang w:val="en-US"/>
              </w:rPr>
            </w:pPr>
          </w:p>
          <w:p w:rsidR="001866F2" w:rsidRPr="001866F2" w:rsidRDefault="001866F2">
            <w:pPr>
              <w:ind w:right="-242"/>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p w:rsidR="001866F2" w:rsidRPr="002153B8" w:rsidRDefault="001866F2">
            <w:pPr>
              <w:ind w:right="-242"/>
              <w:rPr>
                <w:rFonts w:ascii="Times New Roman" w:hAnsi="Times New Roman" w:cs="Times New Roman"/>
                <w:sz w:val="28"/>
                <w:szCs w:val="28"/>
                <w:lang w:val="en-US"/>
              </w:rPr>
            </w:pPr>
          </w:p>
        </w:tc>
      </w:tr>
      <w:tr w:rsidR="002A4324" w:rsidRPr="00637857"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ind w:right="249"/>
              <w:rPr>
                <w:rFonts w:ascii="Times New Roman" w:hAnsi="Times New Roman" w:cs="Times New Roman"/>
                <w:sz w:val="28"/>
                <w:szCs w:val="28"/>
                <w:lang w:eastAsia="en-US"/>
              </w:rPr>
            </w:pPr>
            <w:r>
              <w:rPr>
                <w:rFonts w:ascii="Times New Roman" w:hAnsi="Times New Roman" w:cs="Times New Roman"/>
                <w:sz w:val="28"/>
                <w:szCs w:val="28"/>
              </w:rPr>
              <w:t xml:space="preserve">1. </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ind w:left="10"/>
              <w:rPr>
                <w:rFonts w:ascii="Times New Roman" w:hAnsi="Times New Roman" w:cs="Times New Roman"/>
                <w:b/>
                <w:sz w:val="28"/>
                <w:szCs w:val="28"/>
                <w:lang w:eastAsia="en-US"/>
              </w:rPr>
            </w:pPr>
            <w:r w:rsidRPr="001866F2">
              <w:rPr>
                <w:rFonts w:ascii="Times New Roman" w:hAnsi="Times New Roman" w:cs="Times New Roman"/>
                <w:b/>
                <w:sz w:val="28"/>
                <w:szCs w:val="28"/>
              </w:rPr>
              <w:t>Name of the project</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ind w:right="-242"/>
              <w:rPr>
                <w:rFonts w:ascii="Times New Roman" w:hAnsi="Times New Roman" w:cs="Times New Roman"/>
                <w:sz w:val="28"/>
                <w:szCs w:val="28"/>
                <w:lang w:val="en-US"/>
              </w:rPr>
            </w:pPr>
            <w:r>
              <w:rPr>
                <w:rFonts w:ascii="Times New Roman" w:hAnsi="Times New Roman" w:cs="Times New Roman"/>
                <w:sz w:val="28"/>
                <w:szCs w:val="28"/>
                <w:lang w:val="en-US"/>
              </w:rPr>
              <w:t>«Sport for all!»</w:t>
            </w:r>
          </w:p>
          <w:p w:rsidR="001866F2" w:rsidRDefault="001866F2">
            <w:pPr>
              <w:spacing w:line="276" w:lineRule="auto"/>
              <w:ind w:right="-242"/>
              <w:rPr>
                <w:rFonts w:ascii="Times New Roman" w:hAnsi="Times New Roman" w:cs="Times New Roman"/>
                <w:sz w:val="28"/>
                <w:szCs w:val="28"/>
                <w:lang w:val="en-US" w:eastAsia="en-US"/>
              </w:rPr>
            </w:pP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ind w:right="249"/>
              <w:rPr>
                <w:rFonts w:ascii="Times New Roman" w:hAnsi="Times New Roman" w:cs="Times New Roman"/>
                <w:sz w:val="28"/>
                <w:szCs w:val="28"/>
                <w:lang w:eastAsia="en-US"/>
              </w:rPr>
            </w:pPr>
            <w:r>
              <w:rPr>
                <w:rFonts w:ascii="Times New Roman" w:hAnsi="Times New Roman" w:cs="Times New Roman"/>
                <w:sz w:val="28"/>
                <w:szCs w:val="28"/>
              </w:rPr>
              <w:t>2.</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eastAsia="en-US"/>
              </w:rPr>
            </w:pPr>
            <w:r w:rsidRPr="001866F2">
              <w:rPr>
                <w:rFonts w:ascii="Times New Roman" w:hAnsi="Times New Roman" w:cs="Times New Roman"/>
                <w:b/>
                <w:sz w:val="28"/>
                <w:szCs w:val="28"/>
                <w:lang w:val="pl-PL"/>
              </w:rPr>
              <w:t>N</w:t>
            </w:r>
            <w:r w:rsidRPr="001866F2">
              <w:rPr>
                <w:rFonts w:ascii="Times New Roman" w:hAnsi="Times New Roman" w:cs="Times New Roman"/>
                <w:b/>
                <w:sz w:val="28"/>
                <w:szCs w:val="28"/>
              </w:rPr>
              <w:t>ame of the organization</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rPr>
              <w:t>Sports and Tourism Sector of the Dokshitsy Regional Executive Committee</w:t>
            </w: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ind w:right="249"/>
              <w:rPr>
                <w:rFonts w:ascii="Times New Roman" w:hAnsi="Times New Roman" w:cs="Times New Roman"/>
                <w:sz w:val="28"/>
                <w:szCs w:val="28"/>
                <w:lang w:eastAsia="en-US"/>
              </w:rPr>
            </w:pPr>
            <w:r>
              <w:rPr>
                <w:rFonts w:ascii="Times New Roman" w:hAnsi="Times New Roman" w:cs="Times New Roman"/>
                <w:sz w:val="28"/>
                <w:szCs w:val="28"/>
              </w:rPr>
              <w:lastRenderedPageBreak/>
              <w:t>3.</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1866F2">
            <w:pPr>
              <w:spacing w:line="276" w:lineRule="auto"/>
              <w:rPr>
                <w:rFonts w:ascii="Times New Roman" w:hAnsi="Times New Roman" w:cs="Times New Roman"/>
                <w:b/>
                <w:sz w:val="28"/>
                <w:szCs w:val="28"/>
                <w:lang w:val="en-US" w:eastAsia="en-US"/>
              </w:rPr>
            </w:pPr>
            <w:r w:rsidRPr="001866F2">
              <w:rPr>
                <w:rFonts w:ascii="Times New Roman" w:hAnsi="Times New Roman" w:cs="Times New Roman"/>
                <w:b/>
                <w:sz w:val="28"/>
                <w:szCs w:val="28"/>
              </w:rPr>
              <w:t>А</w:t>
            </w:r>
            <w:r w:rsidR="002A4324" w:rsidRPr="001866F2">
              <w:rPr>
                <w:rFonts w:ascii="Times New Roman" w:hAnsi="Times New Roman" w:cs="Times New Roman"/>
                <w:b/>
                <w:sz w:val="28"/>
                <w:szCs w:val="28"/>
                <w:lang w:val="en-US"/>
              </w:rPr>
              <w:t>ddress of the organization, telephone, fax, e-mail</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Vitebsk Region, Dokshytsy, </w:t>
            </w:r>
          </w:p>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Shkolnaya street, 19, 2111722</w:t>
            </w:r>
          </w:p>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Tel./fax 8(02157)59971</w:t>
            </w:r>
          </w:p>
          <w:p w:rsidR="002A4324" w:rsidRDefault="002A4324">
            <w:pPr>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rPr>
              <w:t>fck_dok@mail.ru</w:t>
            </w: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ind w:right="249"/>
              <w:rPr>
                <w:rFonts w:ascii="Times New Roman" w:hAnsi="Times New Roman" w:cs="Times New Roman"/>
                <w:sz w:val="28"/>
                <w:szCs w:val="28"/>
                <w:lang w:eastAsia="en-US"/>
              </w:rPr>
            </w:pPr>
            <w:r>
              <w:rPr>
                <w:rFonts w:ascii="Times New Roman" w:hAnsi="Times New Roman" w:cs="Times New Roman"/>
                <w:sz w:val="28"/>
                <w:szCs w:val="28"/>
              </w:rPr>
              <w:t>4.</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val="en-US" w:eastAsia="en-US"/>
              </w:rPr>
            </w:pPr>
            <w:r w:rsidRPr="001866F2">
              <w:rPr>
                <w:rFonts w:ascii="Times New Roman" w:hAnsi="Times New Roman" w:cs="Times New Roman"/>
                <w:b/>
                <w:sz w:val="28"/>
                <w:szCs w:val="28"/>
                <w:lang w:val="en-US"/>
              </w:rPr>
              <w:t>Head of the organization, project manager</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rPr>
              <w:t>Adzintsova Tatsiana, head of the sector, +375333060616</w:t>
            </w:r>
          </w:p>
        </w:tc>
      </w:tr>
      <w:tr w:rsidR="002A4324"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1866F2">
            <w:pPr>
              <w:spacing w:line="276" w:lineRule="auto"/>
              <w:ind w:right="249"/>
              <w:rPr>
                <w:rFonts w:ascii="Times New Roman" w:hAnsi="Times New Roman" w:cs="Times New Roman"/>
                <w:sz w:val="28"/>
                <w:szCs w:val="28"/>
                <w:lang w:val="pl-PL" w:eastAsia="en-US"/>
              </w:rPr>
            </w:pPr>
            <w:r>
              <w:rPr>
                <w:rFonts w:ascii="Times New Roman" w:hAnsi="Times New Roman" w:cs="Times New Roman"/>
                <w:sz w:val="28"/>
                <w:szCs w:val="28"/>
              </w:rPr>
              <w:t>5</w:t>
            </w:r>
            <w:r w:rsidR="002A4324">
              <w:rPr>
                <w:rFonts w:ascii="Times New Roman" w:hAnsi="Times New Roman" w:cs="Times New Roman"/>
                <w:sz w:val="28"/>
                <w:szCs w:val="28"/>
              </w:rPr>
              <w:t>.</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eastAsia="en-US"/>
              </w:rPr>
            </w:pPr>
            <w:r w:rsidRPr="001866F2">
              <w:rPr>
                <w:rFonts w:ascii="Times New Roman" w:hAnsi="Times New Roman" w:cs="Times New Roman"/>
                <w:b/>
                <w:sz w:val="28"/>
                <w:szCs w:val="28"/>
              </w:rPr>
              <w:t>Required amount</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EA16FA">
            <w:pPr>
              <w:spacing w:line="276" w:lineRule="auto"/>
              <w:rPr>
                <w:rFonts w:ascii="Times New Roman" w:hAnsi="Times New Roman" w:cs="Times New Roman"/>
                <w:sz w:val="28"/>
                <w:szCs w:val="28"/>
                <w:lang w:val="pl-PL"/>
              </w:rPr>
            </w:pPr>
            <w:r>
              <w:rPr>
                <w:rFonts w:ascii="Times New Roman" w:hAnsi="Times New Roman" w:cs="Times New Roman"/>
                <w:sz w:val="28"/>
                <w:szCs w:val="28"/>
              </w:rPr>
              <w:t>20</w:t>
            </w:r>
            <w:r w:rsidR="001866F2">
              <w:rPr>
                <w:rFonts w:ascii="Times New Roman" w:hAnsi="Times New Roman" w:cs="Times New Roman"/>
                <w:sz w:val="28"/>
                <w:szCs w:val="28"/>
              </w:rPr>
              <w:t xml:space="preserve"> </w:t>
            </w:r>
            <w:r w:rsidR="002A4324">
              <w:rPr>
                <w:rFonts w:ascii="Times New Roman" w:hAnsi="Times New Roman" w:cs="Times New Roman"/>
                <w:sz w:val="28"/>
                <w:szCs w:val="28"/>
                <w:lang w:val="pl-PL"/>
              </w:rPr>
              <w:t>000 belarusian rubles</w:t>
            </w:r>
          </w:p>
          <w:p w:rsidR="001866F2" w:rsidRDefault="001866F2">
            <w:pPr>
              <w:spacing w:line="276" w:lineRule="auto"/>
              <w:rPr>
                <w:rFonts w:ascii="Times New Roman" w:hAnsi="Times New Roman" w:cs="Times New Roman"/>
                <w:sz w:val="28"/>
                <w:szCs w:val="28"/>
                <w:lang w:val="pl-PL" w:eastAsia="en-US"/>
              </w:rPr>
            </w:pPr>
          </w:p>
        </w:tc>
      </w:tr>
      <w:tr w:rsidR="002A4324"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1866F2">
            <w:pPr>
              <w:spacing w:line="276" w:lineRule="auto"/>
              <w:ind w:right="249"/>
              <w:rPr>
                <w:rFonts w:ascii="Times New Roman" w:hAnsi="Times New Roman" w:cs="Times New Roman"/>
                <w:sz w:val="28"/>
                <w:szCs w:val="28"/>
                <w:lang w:val="pl-PL" w:eastAsia="en-US"/>
              </w:rPr>
            </w:pPr>
            <w:r>
              <w:rPr>
                <w:rFonts w:ascii="Times New Roman" w:hAnsi="Times New Roman" w:cs="Times New Roman"/>
                <w:sz w:val="28"/>
                <w:szCs w:val="28"/>
              </w:rPr>
              <w:t>6</w:t>
            </w:r>
            <w:r w:rsidR="002A4324">
              <w:rPr>
                <w:rFonts w:ascii="Times New Roman" w:hAnsi="Times New Roman" w:cs="Times New Roman"/>
                <w:sz w:val="28"/>
                <w:szCs w:val="28"/>
                <w:lang w:val="pl-PL"/>
              </w:rPr>
              <w:t>.</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eastAsia="en-US"/>
              </w:rPr>
            </w:pPr>
            <w:r w:rsidRPr="001866F2">
              <w:rPr>
                <w:rFonts w:ascii="Times New Roman" w:hAnsi="Times New Roman" w:cs="Times New Roman"/>
                <w:b/>
                <w:sz w:val="28"/>
                <w:szCs w:val="28"/>
              </w:rPr>
              <w:t>Co-financing</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rPr>
            </w:pPr>
            <w:r>
              <w:rPr>
                <w:rFonts w:ascii="Times New Roman" w:hAnsi="Times New Roman" w:cs="Times New Roman"/>
                <w:sz w:val="28"/>
                <w:szCs w:val="28"/>
              </w:rPr>
              <w:t>Regional budget</w:t>
            </w:r>
          </w:p>
          <w:p w:rsidR="001866F2" w:rsidRDefault="001866F2">
            <w:pPr>
              <w:spacing w:line="276" w:lineRule="auto"/>
              <w:rPr>
                <w:rFonts w:ascii="Times New Roman" w:hAnsi="Times New Roman" w:cs="Times New Roman"/>
                <w:sz w:val="28"/>
                <w:szCs w:val="28"/>
                <w:lang w:eastAsia="en-US"/>
              </w:rPr>
            </w:pP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1866F2">
            <w:pPr>
              <w:spacing w:line="276" w:lineRule="auto"/>
              <w:ind w:right="249"/>
              <w:rPr>
                <w:rFonts w:ascii="Times New Roman" w:hAnsi="Times New Roman" w:cs="Times New Roman"/>
                <w:sz w:val="28"/>
                <w:szCs w:val="28"/>
                <w:lang w:val="pl-PL" w:eastAsia="en-US"/>
              </w:rPr>
            </w:pPr>
            <w:r>
              <w:rPr>
                <w:rFonts w:ascii="Times New Roman" w:hAnsi="Times New Roman" w:cs="Times New Roman"/>
                <w:sz w:val="28"/>
                <w:szCs w:val="28"/>
              </w:rPr>
              <w:t>7</w:t>
            </w:r>
            <w:r w:rsidR="002A4324">
              <w:rPr>
                <w:rFonts w:ascii="Times New Roman" w:hAnsi="Times New Roman" w:cs="Times New Roman"/>
                <w:sz w:val="28"/>
                <w:szCs w:val="28"/>
                <w:lang w:val="pl-PL"/>
              </w:rPr>
              <w:t>.</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eastAsia="en-US"/>
              </w:rPr>
            </w:pPr>
            <w:r w:rsidRPr="001866F2">
              <w:rPr>
                <w:rFonts w:ascii="Times New Roman" w:hAnsi="Times New Roman" w:cs="Times New Roman"/>
                <w:b/>
                <w:sz w:val="28"/>
                <w:szCs w:val="28"/>
              </w:rPr>
              <w:t>Project term</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6 months from the start of the project</w:t>
            </w:r>
          </w:p>
          <w:p w:rsidR="001866F2" w:rsidRDefault="001866F2">
            <w:pPr>
              <w:spacing w:line="276" w:lineRule="auto"/>
              <w:rPr>
                <w:rFonts w:ascii="Times New Roman" w:hAnsi="Times New Roman" w:cs="Times New Roman"/>
                <w:sz w:val="28"/>
                <w:szCs w:val="28"/>
                <w:lang w:val="en-US" w:eastAsia="en-US"/>
              </w:rPr>
            </w:pP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1866F2">
            <w:pPr>
              <w:spacing w:line="276" w:lineRule="auto"/>
              <w:ind w:right="249"/>
              <w:rPr>
                <w:rFonts w:ascii="Times New Roman" w:hAnsi="Times New Roman" w:cs="Times New Roman"/>
                <w:sz w:val="28"/>
                <w:szCs w:val="28"/>
                <w:lang w:val="pl-PL" w:eastAsia="en-US"/>
              </w:rPr>
            </w:pPr>
            <w:r>
              <w:rPr>
                <w:rFonts w:ascii="Times New Roman" w:hAnsi="Times New Roman" w:cs="Times New Roman"/>
                <w:sz w:val="28"/>
                <w:szCs w:val="28"/>
              </w:rPr>
              <w:t>8</w:t>
            </w:r>
            <w:r w:rsidR="002A4324">
              <w:rPr>
                <w:rFonts w:ascii="Times New Roman" w:hAnsi="Times New Roman" w:cs="Times New Roman"/>
                <w:sz w:val="28"/>
                <w:szCs w:val="28"/>
                <w:lang w:val="pl-PL"/>
              </w:rPr>
              <w:t>.</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val="pl-PL" w:eastAsia="en-US"/>
              </w:rPr>
            </w:pPr>
            <w:r w:rsidRPr="001866F2">
              <w:rPr>
                <w:rFonts w:ascii="Times New Roman" w:hAnsi="Times New Roman" w:cs="Times New Roman"/>
                <w:b/>
                <w:sz w:val="28"/>
                <w:szCs w:val="28"/>
                <w:lang w:val="pl-PL"/>
              </w:rPr>
              <w:t>Goal of the project</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rPr>
              <w:t>Involving people with disabilities in physical education and a healthy lifestyle</w:t>
            </w: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1866F2">
            <w:pPr>
              <w:spacing w:line="276" w:lineRule="auto"/>
              <w:ind w:right="249"/>
              <w:rPr>
                <w:rFonts w:ascii="Times New Roman" w:hAnsi="Times New Roman" w:cs="Times New Roman"/>
                <w:sz w:val="28"/>
                <w:szCs w:val="28"/>
                <w:lang w:val="pl-PL" w:eastAsia="en-US"/>
              </w:rPr>
            </w:pPr>
            <w:r>
              <w:rPr>
                <w:rFonts w:ascii="Times New Roman" w:hAnsi="Times New Roman" w:cs="Times New Roman"/>
                <w:sz w:val="28"/>
                <w:szCs w:val="28"/>
              </w:rPr>
              <w:t>9</w:t>
            </w:r>
            <w:r w:rsidR="002A4324">
              <w:rPr>
                <w:rFonts w:ascii="Times New Roman" w:hAnsi="Times New Roman" w:cs="Times New Roman"/>
                <w:sz w:val="28"/>
                <w:szCs w:val="28"/>
                <w:lang w:val="pl-PL"/>
              </w:rPr>
              <w:t>.</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val="pl-PL" w:eastAsia="en-US"/>
              </w:rPr>
            </w:pPr>
            <w:r w:rsidRPr="001866F2">
              <w:rPr>
                <w:rFonts w:ascii="Times New Roman" w:hAnsi="Times New Roman" w:cs="Times New Roman"/>
                <w:b/>
                <w:sz w:val="28"/>
                <w:szCs w:val="28"/>
              </w:rPr>
              <w:t>O</w:t>
            </w:r>
            <w:r w:rsidRPr="001866F2">
              <w:rPr>
                <w:rFonts w:ascii="Times New Roman" w:hAnsi="Times New Roman" w:cs="Times New Roman"/>
                <w:b/>
                <w:sz w:val="28"/>
                <w:szCs w:val="28"/>
                <w:lang w:val="pl-PL"/>
              </w:rPr>
              <w:t>bjective of the project</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rsidP="005E7874">
            <w:pPr>
              <w:pStyle w:val="aa"/>
              <w:numPr>
                <w:ilvl w:val="0"/>
                <w:numId w:val="1"/>
              </w:num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Equipping the sports ground with special mechanical simulators for sports for people with disabilities.</w:t>
            </w:r>
          </w:p>
          <w:p w:rsidR="002A4324" w:rsidRDefault="002A4324" w:rsidP="005E7874">
            <w:pPr>
              <w:pStyle w:val="aa"/>
              <w:numPr>
                <w:ilvl w:val="0"/>
                <w:numId w:val="1"/>
              </w:num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Attraction of people with disabilities to physical culture in order to maintain health and maintain an active lifestyle.</w:t>
            </w:r>
          </w:p>
          <w:p w:rsidR="002A4324" w:rsidRDefault="002A4324" w:rsidP="005E7874">
            <w:pPr>
              <w:pStyle w:val="aa"/>
              <w:numPr>
                <w:ilvl w:val="0"/>
                <w:numId w:val="1"/>
              </w:num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Assistance in the prevention of diseases of the musculoskeletal system, cardiovascular and respiratory diseases; implementation of the general improvement of people with disabilities.</w:t>
            </w:r>
          </w:p>
          <w:p w:rsidR="002A4324" w:rsidRDefault="002A4324" w:rsidP="005E7874">
            <w:pPr>
              <w:pStyle w:val="aa"/>
              <w:numPr>
                <w:ilvl w:val="0"/>
                <w:numId w:val="1"/>
              </w:num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Organize an open group lesson using a special mechanical simulator for people with disabilities.</w:t>
            </w: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2A4324" w:rsidP="001866F2">
            <w:pPr>
              <w:spacing w:line="276" w:lineRule="auto"/>
              <w:ind w:right="249"/>
              <w:rPr>
                <w:rFonts w:ascii="Times New Roman" w:hAnsi="Times New Roman" w:cs="Times New Roman"/>
                <w:sz w:val="28"/>
                <w:szCs w:val="28"/>
                <w:lang w:eastAsia="en-US"/>
              </w:rPr>
            </w:pPr>
            <w:r>
              <w:rPr>
                <w:rFonts w:ascii="Times New Roman" w:hAnsi="Times New Roman" w:cs="Times New Roman"/>
                <w:sz w:val="28"/>
                <w:szCs w:val="28"/>
              </w:rPr>
              <w:t>1</w:t>
            </w:r>
            <w:r w:rsidR="001866F2">
              <w:rPr>
                <w:rFonts w:ascii="Times New Roman" w:hAnsi="Times New Roman" w:cs="Times New Roman"/>
                <w:sz w:val="28"/>
                <w:szCs w:val="28"/>
              </w:rPr>
              <w:t>0</w:t>
            </w:r>
            <w:r>
              <w:rPr>
                <w:rFonts w:ascii="Times New Roman" w:hAnsi="Times New Roman" w:cs="Times New Roman"/>
                <w:sz w:val="28"/>
                <w:szCs w:val="28"/>
                <w:lang w:val="pl-PL"/>
              </w:rPr>
              <w:t>.</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val="pl-PL" w:eastAsia="en-US"/>
              </w:rPr>
            </w:pPr>
            <w:r w:rsidRPr="001866F2">
              <w:rPr>
                <w:rFonts w:ascii="Times New Roman" w:hAnsi="Times New Roman" w:cs="Times New Roman"/>
                <w:b/>
                <w:sz w:val="28"/>
                <w:szCs w:val="28"/>
                <w:lang w:val="pl-PL"/>
              </w:rPr>
              <w:t>Mission of the project</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B3A6F" w:rsidP="001866F2">
            <w:pPr>
              <w:spacing w:line="276" w:lineRule="auto"/>
              <w:jc w:val="both"/>
              <w:rPr>
                <w:rFonts w:ascii="Times New Roman" w:hAnsi="Times New Roman" w:cs="Times New Roman"/>
                <w:sz w:val="28"/>
                <w:szCs w:val="28"/>
                <w:lang w:val="en-US"/>
              </w:rPr>
            </w:pPr>
            <w:r w:rsidRPr="002B3A6F">
              <w:rPr>
                <w:rFonts w:ascii="Times New Roman" w:hAnsi="Times New Roman" w:cs="Times New Roman"/>
                <w:sz w:val="28"/>
                <w:szCs w:val="28"/>
                <w:lang w:val="en-US"/>
              </w:rPr>
              <w:t xml:space="preserve">      </w:t>
            </w:r>
            <w:r w:rsidR="002A4324">
              <w:rPr>
                <w:rFonts w:ascii="Times New Roman" w:hAnsi="Times New Roman" w:cs="Times New Roman"/>
                <w:sz w:val="28"/>
                <w:szCs w:val="28"/>
                <w:lang w:val="en-US"/>
              </w:rPr>
              <w:t>Many sports grounds are designed for citizens without physical disabilities Unfortunately, almost all playgrounds cannot offer people with disabilities to do sports in free access in the conditions necessary for them and with specialized equipment. When developing the idea of a sports ground, such sports simulators are considered that playground’s visitors could master and ensure the safety of exercises.</w:t>
            </w:r>
            <w:r>
              <w:rPr>
                <w:rFonts w:ascii="Times New Roman" w:hAnsi="Times New Roman" w:cs="Times New Roman"/>
                <w:sz w:val="28"/>
                <w:szCs w:val="28"/>
                <w:lang w:val="en-US"/>
              </w:rPr>
              <w:br/>
            </w:r>
            <w:r w:rsidRPr="002B3A6F">
              <w:rPr>
                <w:rFonts w:ascii="Times New Roman" w:hAnsi="Times New Roman" w:cs="Times New Roman"/>
                <w:sz w:val="28"/>
                <w:szCs w:val="28"/>
                <w:lang w:val="en-US"/>
              </w:rPr>
              <w:t xml:space="preserve">   </w:t>
            </w:r>
            <w:r w:rsidR="002A4324">
              <w:rPr>
                <w:rFonts w:ascii="Times New Roman" w:hAnsi="Times New Roman" w:cs="Times New Roman"/>
                <w:sz w:val="28"/>
                <w:szCs w:val="28"/>
                <w:lang w:val="en-US"/>
              </w:rPr>
              <w:t xml:space="preserve"> This project has a social orientation therefore, funds and charitable assistance are required for the implementation of the project.</w:t>
            </w:r>
          </w:p>
          <w:p w:rsidR="001866F2" w:rsidRDefault="001866F2" w:rsidP="001866F2">
            <w:pPr>
              <w:spacing w:line="276" w:lineRule="auto"/>
              <w:jc w:val="both"/>
              <w:rPr>
                <w:rFonts w:ascii="Times New Roman" w:hAnsi="Times New Roman" w:cs="Times New Roman"/>
                <w:sz w:val="28"/>
                <w:szCs w:val="28"/>
                <w:lang w:val="en-US" w:eastAsia="en-US"/>
              </w:rPr>
            </w:pP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2A4324" w:rsidP="001866F2">
            <w:pPr>
              <w:spacing w:line="276" w:lineRule="auto"/>
              <w:ind w:right="249"/>
              <w:rPr>
                <w:rFonts w:ascii="Times New Roman" w:hAnsi="Times New Roman" w:cs="Times New Roman"/>
                <w:sz w:val="28"/>
                <w:szCs w:val="28"/>
                <w:lang w:val="pl-PL" w:eastAsia="en-US"/>
              </w:rPr>
            </w:pPr>
            <w:r>
              <w:rPr>
                <w:rFonts w:ascii="Times New Roman" w:hAnsi="Times New Roman" w:cs="Times New Roman"/>
                <w:sz w:val="28"/>
                <w:szCs w:val="28"/>
                <w:lang w:val="pl-PL"/>
              </w:rPr>
              <w:lastRenderedPageBreak/>
              <w:t>1</w:t>
            </w:r>
            <w:r w:rsidR="001866F2">
              <w:rPr>
                <w:rFonts w:ascii="Times New Roman" w:hAnsi="Times New Roman" w:cs="Times New Roman"/>
                <w:sz w:val="28"/>
                <w:szCs w:val="28"/>
              </w:rPr>
              <w:t>1</w:t>
            </w:r>
            <w:r>
              <w:rPr>
                <w:rFonts w:ascii="Times New Roman" w:hAnsi="Times New Roman" w:cs="Times New Roman"/>
                <w:sz w:val="28"/>
                <w:szCs w:val="28"/>
                <w:lang w:val="pl-PL"/>
              </w:rPr>
              <w:t>.</w:t>
            </w:r>
          </w:p>
        </w:tc>
        <w:tc>
          <w:tcPr>
            <w:tcW w:w="2952" w:type="dxa"/>
            <w:tcBorders>
              <w:top w:val="single" w:sz="4" w:space="0" w:color="auto"/>
              <w:left w:val="single" w:sz="4" w:space="0" w:color="auto"/>
              <w:bottom w:val="single" w:sz="4" w:space="0" w:color="auto"/>
              <w:right w:val="single" w:sz="4" w:space="0" w:color="auto"/>
            </w:tcBorders>
            <w:hideMark/>
          </w:tcPr>
          <w:p w:rsidR="002A4324" w:rsidRPr="001866F2" w:rsidRDefault="002A4324">
            <w:pPr>
              <w:spacing w:line="276" w:lineRule="auto"/>
              <w:rPr>
                <w:rFonts w:ascii="Times New Roman" w:hAnsi="Times New Roman" w:cs="Times New Roman"/>
                <w:b/>
                <w:sz w:val="28"/>
                <w:szCs w:val="28"/>
                <w:lang w:eastAsia="en-US"/>
              </w:rPr>
            </w:pPr>
            <w:r w:rsidRPr="001866F2">
              <w:rPr>
                <w:rFonts w:ascii="Times New Roman" w:hAnsi="Times New Roman" w:cs="Times New Roman"/>
                <w:b/>
                <w:sz w:val="28"/>
                <w:szCs w:val="28"/>
              </w:rPr>
              <w:t>Post-project activities</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to open sport area,</w:t>
            </w:r>
          </w:p>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conducting individual and group classes by an instructor-methodologist on physical culture and health-improving and sports-mass work with people with disabilities,</w:t>
            </w:r>
          </w:p>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independent physical education. </w:t>
            </w:r>
          </w:p>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assistance in the prevention of diseases of the musculoskeletal system, cardiovascular and respiratory diseases, </w:t>
            </w:r>
          </w:p>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increasing resistance to stressful situations, reducing emotional stress, improving concentration,</w:t>
            </w:r>
          </w:p>
          <w:p w:rsidR="002A4324" w:rsidRDefault="002A4324">
            <w:pPr>
              <w:spacing w:line="276" w:lineRule="auto"/>
              <w:rPr>
                <w:rFonts w:ascii="Times New Roman" w:hAnsi="Times New Roman" w:cs="Times New Roman"/>
                <w:sz w:val="28"/>
                <w:szCs w:val="28"/>
                <w:lang w:val="en-US"/>
              </w:rPr>
            </w:pPr>
            <w:r>
              <w:rPr>
                <w:rFonts w:ascii="Times New Roman" w:hAnsi="Times New Roman" w:cs="Times New Roman"/>
                <w:sz w:val="28"/>
                <w:szCs w:val="28"/>
                <w:lang w:val="en-US"/>
              </w:rPr>
              <w:t>- improving the quality of life of people with disabilities by expanding the range of services provided and the possibilities for their implementation.</w:t>
            </w:r>
          </w:p>
          <w:p w:rsidR="002B3A6F" w:rsidRDefault="002B3A6F">
            <w:pPr>
              <w:spacing w:line="276" w:lineRule="auto"/>
              <w:rPr>
                <w:rFonts w:ascii="Times New Roman" w:hAnsi="Times New Roman" w:cs="Times New Roman"/>
                <w:sz w:val="28"/>
                <w:szCs w:val="28"/>
                <w:lang w:val="en-US" w:eastAsia="en-US"/>
              </w:rPr>
            </w:pPr>
          </w:p>
        </w:tc>
      </w:tr>
      <w:tr w:rsidR="002A4324" w:rsidRPr="00FA081E" w:rsidTr="002A4324">
        <w:tc>
          <w:tcPr>
            <w:tcW w:w="847"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ind w:right="249"/>
              <w:rPr>
                <w:rFonts w:ascii="Times New Roman" w:hAnsi="Times New Roman" w:cs="Times New Roman"/>
                <w:sz w:val="28"/>
                <w:szCs w:val="28"/>
                <w:lang w:eastAsia="en-US"/>
              </w:rPr>
            </w:pPr>
            <w:r>
              <w:rPr>
                <w:rFonts w:ascii="Times New Roman" w:hAnsi="Times New Roman" w:cs="Times New Roman"/>
                <w:sz w:val="28"/>
                <w:szCs w:val="28"/>
                <w:lang w:val="pl-PL"/>
              </w:rPr>
              <w:t>13.</w:t>
            </w:r>
          </w:p>
        </w:tc>
        <w:tc>
          <w:tcPr>
            <w:tcW w:w="2952" w:type="dxa"/>
            <w:tcBorders>
              <w:top w:val="single" w:sz="4" w:space="0" w:color="auto"/>
              <w:left w:val="single" w:sz="4" w:space="0" w:color="auto"/>
              <w:bottom w:val="single" w:sz="4" w:space="0" w:color="auto"/>
              <w:right w:val="single" w:sz="4" w:space="0" w:color="auto"/>
            </w:tcBorders>
            <w:hideMark/>
          </w:tcPr>
          <w:p w:rsidR="002A4324" w:rsidRPr="002B3A6F" w:rsidRDefault="002A4324">
            <w:pPr>
              <w:spacing w:line="276" w:lineRule="auto"/>
              <w:rPr>
                <w:rFonts w:ascii="Times New Roman" w:hAnsi="Times New Roman" w:cs="Times New Roman"/>
                <w:b/>
                <w:sz w:val="28"/>
                <w:szCs w:val="28"/>
                <w:lang w:val="pl-PL" w:eastAsia="en-US"/>
              </w:rPr>
            </w:pPr>
            <w:r w:rsidRPr="002B3A6F">
              <w:rPr>
                <w:rFonts w:ascii="Times New Roman" w:hAnsi="Times New Roman" w:cs="Times New Roman"/>
                <w:b/>
                <w:sz w:val="28"/>
                <w:szCs w:val="28"/>
                <w:lang w:val="pl-PL"/>
              </w:rPr>
              <w:t>Budget of the project</w:t>
            </w:r>
          </w:p>
        </w:tc>
        <w:tc>
          <w:tcPr>
            <w:tcW w:w="6379" w:type="dxa"/>
            <w:tcBorders>
              <w:top w:val="single" w:sz="4" w:space="0" w:color="auto"/>
              <w:left w:val="single" w:sz="4" w:space="0" w:color="auto"/>
              <w:bottom w:val="single" w:sz="4" w:space="0" w:color="auto"/>
              <w:right w:val="single" w:sz="4" w:space="0" w:color="auto"/>
            </w:tcBorders>
            <w:hideMark/>
          </w:tcPr>
          <w:p w:rsidR="002A4324" w:rsidRDefault="002A4324">
            <w:pPr>
              <w:spacing w:line="276" w:lineRule="auto"/>
              <w:rPr>
                <w:rFonts w:ascii="Times New Roman" w:hAnsi="Times New Roman" w:cs="Times New Roman"/>
                <w:sz w:val="28"/>
                <w:szCs w:val="28"/>
                <w:lang w:val="en-US" w:eastAsia="en-US"/>
              </w:rPr>
            </w:pPr>
            <w:r>
              <w:rPr>
                <w:rFonts w:ascii="Times New Roman" w:hAnsi="Times New Roman" w:cs="Times New Roman"/>
                <w:sz w:val="28"/>
                <w:szCs w:val="28"/>
                <w:lang w:val="en-US"/>
              </w:rPr>
              <w:t>Costs according to design and estimate documentation.</w:t>
            </w:r>
          </w:p>
        </w:tc>
      </w:tr>
    </w:tbl>
    <w:p w:rsidR="002A4324" w:rsidRDefault="002A4324" w:rsidP="002A4324">
      <w:pPr>
        <w:rPr>
          <w:rFonts w:ascii="Times New Roman" w:hAnsi="Times New Roman" w:cs="Times New Roman"/>
          <w:sz w:val="28"/>
          <w:szCs w:val="28"/>
          <w:lang w:val="en-US" w:eastAsia="en-US"/>
        </w:rPr>
      </w:pPr>
    </w:p>
    <w:p w:rsidR="002A4324" w:rsidRPr="002A4324" w:rsidRDefault="002A4324" w:rsidP="00D1175D">
      <w:pPr>
        <w:ind w:left="-284"/>
        <w:rPr>
          <w:rFonts w:ascii="Times New Roman" w:hAnsi="Times New Roman" w:cs="Times New Roman"/>
          <w:sz w:val="28"/>
          <w:szCs w:val="28"/>
          <w:lang w:val="en-US"/>
        </w:rPr>
      </w:pPr>
    </w:p>
    <w:sectPr w:rsidR="002A4324" w:rsidRPr="002A4324" w:rsidSect="00637857">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166" w:rsidRDefault="00DA0166" w:rsidP="00D1175D">
      <w:pPr>
        <w:spacing w:after="0" w:line="240" w:lineRule="auto"/>
      </w:pPr>
      <w:r>
        <w:separator/>
      </w:r>
    </w:p>
  </w:endnote>
  <w:endnote w:type="continuationSeparator" w:id="0">
    <w:p w:rsidR="00DA0166" w:rsidRDefault="00DA0166" w:rsidP="00D1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166" w:rsidRDefault="00DA0166" w:rsidP="00D1175D">
      <w:pPr>
        <w:spacing w:after="0" w:line="240" w:lineRule="auto"/>
      </w:pPr>
      <w:r>
        <w:separator/>
      </w:r>
    </w:p>
  </w:footnote>
  <w:footnote w:type="continuationSeparator" w:id="0">
    <w:p w:rsidR="00DA0166" w:rsidRDefault="00DA0166" w:rsidP="00D11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A499D"/>
    <w:multiLevelType w:val="hybridMultilevel"/>
    <w:tmpl w:val="A73C38E6"/>
    <w:lvl w:ilvl="0" w:tplc="932C91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5D"/>
    <w:rsid w:val="00072ED8"/>
    <w:rsid w:val="00130DC0"/>
    <w:rsid w:val="00156CF6"/>
    <w:rsid w:val="001866F2"/>
    <w:rsid w:val="001D574F"/>
    <w:rsid w:val="002153B8"/>
    <w:rsid w:val="002A4324"/>
    <w:rsid w:val="002B3A6F"/>
    <w:rsid w:val="0031014D"/>
    <w:rsid w:val="003A27FB"/>
    <w:rsid w:val="00431FC8"/>
    <w:rsid w:val="004471DD"/>
    <w:rsid w:val="004C305F"/>
    <w:rsid w:val="00562E13"/>
    <w:rsid w:val="005E2625"/>
    <w:rsid w:val="00637857"/>
    <w:rsid w:val="0069228C"/>
    <w:rsid w:val="006C1DCF"/>
    <w:rsid w:val="00703DEE"/>
    <w:rsid w:val="00876E8A"/>
    <w:rsid w:val="008A2D93"/>
    <w:rsid w:val="00973A92"/>
    <w:rsid w:val="009A0902"/>
    <w:rsid w:val="009A2B81"/>
    <w:rsid w:val="009F0F26"/>
    <w:rsid w:val="00B217DB"/>
    <w:rsid w:val="00C7485C"/>
    <w:rsid w:val="00C952CB"/>
    <w:rsid w:val="00CD5D34"/>
    <w:rsid w:val="00D1175D"/>
    <w:rsid w:val="00DA0166"/>
    <w:rsid w:val="00E46724"/>
    <w:rsid w:val="00EA16FA"/>
    <w:rsid w:val="00EF1592"/>
    <w:rsid w:val="00F21A15"/>
    <w:rsid w:val="00F67697"/>
    <w:rsid w:val="00FA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B1F51-4073-4327-923B-9EFF2762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17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175D"/>
    <w:rPr>
      <w:rFonts w:ascii="Tahoma" w:hAnsi="Tahoma" w:cs="Tahoma"/>
      <w:sz w:val="16"/>
      <w:szCs w:val="16"/>
    </w:rPr>
  </w:style>
  <w:style w:type="paragraph" w:styleId="a5">
    <w:name w:val="header"/>
    <w:basedOn w:val="a"/>
    <w:link w:val="a6"/>
    <w:uiPriority w:val="99"/>
    <w:semiHidden/>
    <w:unhideWhenUsed/>
    <w:rsid w:val="00D117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1175D"/>
  </w:style>
  <w:style w:type="paragraph" w:styleId="a7">
    <w:name w:val="footer"/>
    <w:basedOn w:val="a"/>
    <w:link w:val="a8"/>
    <w:uiPriority w:val="99"/>
    <w:semiHidden/>
    <w:unhideWhenUsed/>
    <w:rsid w:val="00D1175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1175D"/>
  </w:style>
  <w:style w:type="table" w:styleId="a9">
    <w:name w:val="Table Grid"/>
    <w:basedOn w:val="a1"/>
    <w:uiPriority w:val="39"/>
    <w:rsid w:val="00D1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A4324"/>
    <w:pPr>
      <w:spacing w:after="0" w:line="240" w:lineRule="auto"/>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v5</dc:creator>
  <cp:lastModifiedBy>ЖАВРИД Елена Николаевна</cp:lastModifiedBy>
  <cp:revision>3</cp:revision>
  <cp:lastPrinted>2022-06-03T12:35:00Z</cp:lastPrinted>
  <dcterms:created xsi:type="dcterms:W3CDTF">2022-06-06T10:58:00Z</dcterms:created>
  <dcterms:modified xsi:type="dcterms:W3CDTF">2022-06-06T10:58:00Z</dcterms:modified>
</cp:coreProperties>
</file>